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rFonts w:hint="default"/>
          <w:b/>
          <w:sz w:val="24"/>
          <w:szCs w:val="24"/>
          <w:u w:val="single"/>
          <w:lang w:val="pt-BR"/>
        </w:rPr>
        <w:t>E</w:t>
      </w:r>
      <w:r>
        <w:rPr>
          <w:b/>
          <w:sz w:val="24"/>
          <w:szCs w:val="24"/>
          <w:u w:val="single"/>
        </w:rPr>
        <w:t>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</w:t>
      </w:r>
      <w:r>
        <w:rPr>
          <w:rFonts w:hint="default" w:cs="Times New Roman"/>
          <w:b/>
          <w:sz w:val="24"/>
          <w:szCs w:val="24"/>
          <w:lang w:val="pt-BR"/>
        </w:rPr>
        <w:t>FINAL2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spacing w:after="0" w:line="276" w:lineRule="auto"/>
        <w:ind w:right="-568"/>
        <w:jc w:val="both"/>
        <w:rPr>
          <w:bCs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3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Érica Fernanda Cunha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265370738-12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01 de agosto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 w:rightChars="0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 w:rightChars="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/>
    <w:p/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A56F4"/>
    <w:rsid w:val="0A864726"/>
    <w:rsid w:val="0E53784C"/>
    <w:rsid w:val="0FAB538A"/>
    <w:rsid w:val="130A39C8"/>
    <w:rsid w:val="1EAB0EE5"/>
    <w:rsid w:val="1FE85DC4"/>
    <w:rsid w:val="213C22E6"/>
    <w:rsid w:val="227A56F4"/>
    <w:rsid w:val="2B49524E"/>
    <w:rsid w:val="2C736DD8"/>
    <w:rsid w:val="3279459A"/>
    <w:rsid w:val="36425C6E"/>
    <w:rsid w:val="39EE7BEE"/>
    <w:rsid w:val="5BAA35EF"/>
    <w:rsid w:val="665B4BFD"/>
    <w:rsid w:val="67AC1425"/>
    <w:rsid w:val="6A68311E"/>
    <w:rsid w:val="6B1B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2025-03-18T12:19:00Z</dcterms:created>
  <dc:creator>scassiani</dc:creator>
  <cp:lastModifiedBy>scassiani</cp:lastModifiedBy>
  <cp:lastPrinted>2025-08-01T13:32:55Z</cp:lastPrinted>
  <dcterms:modified xsi:type="dcterms:W3CDTF">2025-08-01T13:47:29Z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EA0A00A473534C67AC21810737ECD289</vt:lpwstr>
  </property>
</Properties>
</file>