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VANESSA SILVA RISSO DO AMARAL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G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>Após análise do recurso interposto pel</w:t>
      </w:r>
      <w:r>
        <w:rPr>
          <w:rFonts w:hint="default"/>
          <w:bCs/>
          <w:sz w:val="24"/>
          <w:szCs w:val="24"/>
          <w:lang w:val="pt-BR"/>
        </w:rPr>
        <w:t>o</w:t>
      </w:r>
      <w:r>
        <w:rPr>
          <w:bCs/>
          <w:sz w:val="24"/>
          <w:szCs w:val="24"/>
        </w:rPr>
        <w:t xml:space="preserve"> interessad</w:t>
      </w:r>
      <w:r>
        <w:rPr>
          <w:rFonts w:hint="default"/>
          <w:bCs/>
          <w:sz w:val="24"/>
          <w:szCs w:val="24"/>
          <w:lang w:val="pt-BR"/>
        </w:rPr>
        <w:t>o</w:t>
      </w:r>
      <w:r>
        <w:rPr>
          <w:bCs/>
          <w:sz w:val="24"/>
          <w:szCs w:val="24"/>
        </w:rPr>
        <w:t xml:space="preserve"> </w:t>
      </w:r>
      <w:r>
        <w:rPr>
          <w:rFonts w:hint="default"/>
          <w:b/>
          <w:bCs w:val="0"/>
          <w:sz w:val="24"/>
          <w:szCs w:val="24"/>
          <w:lang w:val="pt-BR"/>
        </w:rPr>
        <w:t>EMERSON ESPÍNDOLA ROLEDO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K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ANDRESSA AGNES DE LIMA DARIOLLI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os Itens E e F estão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LARISSA CRISTIANE ARCAIN PAVANI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GABRIELA ALESSANDRA RODRIGUES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LEILA ROSANA BROLEZE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CAROLINI JOANINI ARMELIN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F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DÉBORA PRISCILA DE OLIVEIRA CIRILO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G está de 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>Com base nos termos editalícios e no parecer da Comissão de Contratação, acato integralmente a decisão pelo 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rFonts w:hint="default"/>
          <w:bCs/>
          <w:sz w:val="24"/>
          <w:szCs w:val="24"/>
          <w:lang w:val="pt-BR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VIVALDA CRUZ DE OLIVEIRA</w:t>
      </w:r>
      <w:r>
        <w:rPr>
          <w:bCs/>
          <w:sz w:val="24"/>
          <w:szCs w:val="24"/>
        </w:rPr>
        <w:t>, a comissão decide pelo</w:t>
      </w:r>
      <w:r>
        <w:rPr>
          <w:rFonts w:hint="default"/>
          <w:bCs/>
          <w:sz w:val="24"/>
          <w:szCs w:val="24"/>
          <w:lang w:val="pt-BR"/>
        </w:rPr>
        <w:t xml:space="preserve"> in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 xml:space="preserve">o Item L está em desacordo com o </w:t>
      </w:r>
      <w:r>
        <w:rPr>
          <w:bCs/>
          <w:sz w:val="24"/>
          <w:szCs w:val="24"/>
        </w:rPr>
        <w:t>Edital 001/2024</w:t>
      </w:r>
      <w:r>
        <w:rPr>
          <w:rFonts w:hint="default"/>
          <w:bCs/>
          <w:sz w:val="24"/>
          <w:szCs w:val="24"/>
          <w:lang w:val="pt-BR"/>
        </w:rPr>
        <w:t>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 w:rightChars="0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 xml:space="preserve">Com base nos termos editalícios e no parecer da Comissão de Contratação, acato integralmente a decisão pelo </w:t>
      </w:r>
      <w:r>
        <w:rPr>
          <w:rFonts w:hint="default"/>
          <w:sz w:val="24"/>
          <w:lang w:val="pt-BR"/>
        </w:rPr>
        <w:t>in</w:t>
      </w:r>
      <w:r>
        <w:rPr>
          <w:sz w:val="24"/>
        </w:rPr>
        <w:t>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 xml:space="preserve">01 de agosto </w:t>
      </w:r>
      <w:r>
        <w:rPr>
          <w:bCs/>
          <w:sz w:val="24"/>
          <w:szCs w:val="24"/>
        </w:rPr>
        <w:t>de 202</w:t>
      </w:r>
      <w:r>
        <w:rPr>
          <w:rFonts w:hint="default"/>
          <w:bCs/>
          <w:sz w:val="24"/>
          <w:szCs w:val="24"/>
          <w:lang w:val="pt-BR"/>
        </w:rPr>
        <w:t>5</w:t>
      </w:r>
      <w:r>
        <w:rPr>
          <w:bCs/>
          <w:sz w:val="24"/>
          <w:szCs w:val="24"/>
        </w:rPr>
        <w:t>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lliard BT">
    <w:altName w:val="Times New Roman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12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12"/>
      <w:rPr>
        <w:rFonts w:ascii="Times New Roman" w:hAnsi="Times New Roman" w:cs="Times New Roman"/>
        <w:sz w:val="24"/>
        <w:szCs w:val="24"/>
      </w:rPr>
    </w:pPr>
  </w:p>
  <w:p>
    <w:pPr>
      <w:pStyle w:val="12"/>
      <w:rPr>
        <w:rFonts w:ascii="Times New Roman" w:hAnsi="Times New Roman" w:cs="Times New Roman"/>
        <w:sz w:val="24"/>
        <w:szCs w:val="24"/>
      </w:rPr>
    </w:pPr>
  </w:p>
  <w:p>
    <w:pPr>
      <w:pStyle w:val="12"/>
      <w:rPr>
        <w:rFonts w:ascii="Times New Roman" w:hAnsi="Times New Roman" w:cs="Times New Roman"/>
        <w:sz w:val="24"/>
        <w:szCs w:val="24"/>
      </w:rPr>
    </w:pPr>
  </w:p>
  <w:p>
    <w:pPr>
      <w:pStyle w:val="12"/>
      <w:rPr>
        <w:rFonts w:ascii="Times New Roman" w:hAnsi="Times New Roman" w:cs="Times New Roman"/>
        <w:sz w:val="24"/>
        <w:szCs w:val="24"/>
      </w:rPr>
    </w:pPr>
  </w:p>
  <w:p>
    <w:pPr>
      <w:pStyle w:val="12"/>
      <w:rPr>
        <w:rFonts w:ascii="Times New Roman" w:hAnsi="Times New Roman" w:cs="Times New Roman"/>
        <w:sz w:val="24"/>
        <w:szCs w:val="24"/>
      </w:rPr>
    </w:pPr>
  </w:p>
  <w:p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31F3E"/>
    <w:rsid w:val="0012410B"/>
    <w:rsid w:val="00130273"/>
    <w:rsid w:val="00133FD9"/>
    <w:rsid w:val="003078EA"/>
    <w:rsid w:val="003B08AC"/>
    <w:rsid w:val="004020F6"/>
    <w:rsid w:val="00477718"/>
    <w:rsid w:val="004860C8"/>
    <w:rsid w:val="004A36BD"/>
    <w:rsid w:val="0053172A"/>
    <w:rsid w:val="006E25E8"/>
    <w:rsid w:val="00770B2E"/>
    <w:rsid w:val="0090162E"/>
    <w:rsid w:val="00960DB6"/>
    <w:rsid w:val="00986985"/>
    <w:rsid w:val="009F5349"/>
    <w:rsid w:val="00A86027"/>
    <w:rsid w:val="00A92DE4"/>
    <w:rsid w:val="00B6141C"/>
    <w:rsid w:val="00D82344"/>
    <w:rsid w:val="00DB1C7A"/>
    <w:rsid w:val="00DC0A86"/>
    <w:rsid w:val="00DD3CE3"/>
    <w:rsid w:val="00DF3174"/>
    <w:rsid w:val="00E64502"/>
    <w:rsid w:val="00EB0854"/>
    <w:rsid w:val="00EC1796"/>
    <w:rsid w:val="00F21348"/>
    <w:rsid w:val="00FF5842"/>
    <w:rsid w:val="01C660F5"/>
    <w:rsid w:val="0C620721"/>
    <w:rsid w:val="113E44AC"/>
    <w:rsid w:val="12164012"/>
    <w:rsid w:val="12897230"/>
    <w:rsid w:val="142B7E4F"/>
    <w:rsid w:val="153577DC"/>
    <w:rsid w:val="1C835A68"/>
    <w:rsid w:val="1CDC609A"/>
    <w:rsid w:val="219F1391"/>
    <w:rsid w:val="28D23DDB"/>
    <w:rsid w:val="335176C6"/>
    <w:rsid w:val="33A14D14"/>
    <w:rsid w:val="3681722A"/>
    <w:rsid w:val="39F72340"/>
    <w:rsid w:val="41CE5702"/>
    <w:rsid w:val="42E65A07"/>
    <w:rsid w:val="466E2CFF"/>
    <w:rsid w:val="4AB55E9E"/>
    <w:rsid w:val="4C6B6ECC"/>
    <w:rsid w:val="4D922050"/>
    <w:rsid w:val="4D9E5E4D"/>
    <w:rsid w:val="4EEF5C7E"/>
    <w:rsid w:val="523F397D"/>
    <w:rsid w:val="54187243"/>
    <w:rsid w:val="58424431"/>
    <w:rsid w:val="5F3E6ED6"/>
    <w:rsid w:val="60500506"/>
    <w:rsid w:val="6818004F"/>
    <w:rsid w:val="6C491B1A"/>
    <w:rsid w:val="6CB43170"/>
    <w:rsid w:val="6F543FCD"/>
    <w:rsid w:val="6FDB2C29"/>
    <w:rsid w:val="717B3C36"/>
    <w:rsid w:val="77051324"/>
    <w:rsid w:val="7F55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33"/>
    <w:semiHidden/>
    <w:unhideWhenUsed/>
    <w:qFormat/>
    <w:uiPriority w:val="99"/>
    <w:pPr>
      <w:suppressAutoHyphens/>
      <w:spacing w:before="240" w:after="120" w:line="360" w:lineRule="auto"/>
      <w:jc w:val="both"/>
    </w:pPr>
    <w:rPr>
      <w:rFonts w:ascii="Galliard BT" w:hAnsi="Galliard BT" w:eastAsia="SimSun"/>
      <w:szCs w:val="24"/>
      <w:lang w:eastAsia="ar-SA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head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4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5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6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7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8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19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0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1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4"/>
    <w:basedOn w:val="16"/>
    <w:qFormat/>
    <w:uiPriority w:val="0"/>
    <w:tblPr>
      <w:tblCellMar>
        <w:left w:w="115" w:type="dxa"/>
        <w:right w:w="115" w:type="dxa"/>
      </w:tblCellMar>
    </w:tbl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Cabeçalho Char"/>
    <w:basedOn w:val="8"/>
    <w:link w:val="12"/>
    <w:qFormat/>
    <w:uiPriority w:val="99"/>
  </w:style>
  <w:style w:type="character" w:customStyle="1" w:styleId="32">
    <w:name w:val="Rodapé Char"/>
    <w:basedOn w:val="8"/>
    <w:link w:val="13"/>
    <w:qFormat/>
    <w:uiPriority w:val="99"/>
  </w:style>
  <w:style w:type="character" w:customStyle="1" w:styleId="33">
    <w:name w:val="Corpo de texto Char"/>
    <w:basedOn w:val="8"/>
    <w:link w:val="10"/>
    <w:semiHidden/>
    <w:qFormat/>
    <w:uiPriority w:val="99"/>
    <w:rPr>
      <w:rFonts w:ascii="Galliard BT" w:hAnsi="Galliard BT" w:eastAsia="SimSun"/>
      <w:sz w:val="22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592</Words>
  <Characters>3200</Characters>
  <Lines>26</Lines>
  <Paragraphs>7</Paragraphs>
  <TotalTime>0</TotalTime>
  <ScaleCrop>false</ScaleCrop>
  <LinksUpToDate>false</LinksUpToDate>
  <CharactersWithSpaces>3785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2024-02-05T13:42:00Z</dcterms:created>
  <dc:creator>Gabriel Laercio de Lima</dc:creator>
  <cp:lastModifiedBy>scassiani</cp:lastModifiedBy>
  <cp:lastPrinted>2025-05-06T11:53:00Z</cp:lastPrinted>
  <dcterms:modified xsi:type="dcterms:W3CDTF">2025-08-01T12:57:57Z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98F528A49E404FD7BA904A315D460F26</vt:lpwstr>
  </property>
</Properties>
</file>